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45" w:rsidRPr="00850851" w:rsidRDefault="00851945" w:rsidP="00851945">
      <w:pPr>
        <w:widowControl/>
        <w:spacing w:line="58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85085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附件1</w:t>
      </w:r>
    </w:p>
    <w:p w:rsidR="00851945" w:rsidRPr="00850851" w:rsidRDefault="00851945" w:rsidP="00851945">
      <w:pPr>
        <w:spacing w:line="300" w:lineRule="exact"/>
        <w:jc w:val="center"/>
        <w:rPr>
          <w:rFonts w:ascii="等线" w:eastAsia="方正仿宋简体" w:hAnsi="等线" w:cs="Times New Roman"/>
          <w:b/>
          <w:kern w:val="0"/>
          <w:sz w:val="32"/>
        </w:rPr>
      </w:pPr>
    </w:p>
    <w:p w:rsidR="00851945" w:rsidRPr="00850851" w:rsidRDefault="00851945" w:rsidP="00851945">
      <w:pPr>
        <w:spacing w:line="560" w:lineRule="exact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850851">
        <w:rPr>
          <w:rFonts w:ascii="宋体" w:eastAsia="宋体" w:hAnsi="宋体" w:cs="Times New Roman"/>
          <w:b/>
          <w:kern w:val="0"/>
          <w:sz w:val="44"/>
          <w:szCs w:val="44"/>
        </w:rPr>
        <w:t>20</w:t>
      </w:r>
      <w:r w:rsidRPr="00850851">
        <w:rPr>
          <w:rFonts w:ascii="宋体" w:eastAsia="宋体" w:hAnsi="宋体" w:cs="Times New Roman" w:hint="eastAsia"/>
          <w:b/>
          <w:kern w:val="0"/>
          <w:sz w:val="44"/>
          <w:szCs w:val="44"/>
        </w:rPr>
        <w:t>21年度内蒙古自治区自然科学基金重大项目指南建议表</w:t>
      </w:r>
    </w:p>
    <w:p w:rsidR="00851945" w:rsidRPr="00850851" w:rsidRDefault="00851945" w:rsidP="00851945">
      <w:pPr>
        <w:spacing w:line="300" w:lineRule="exact"/>
        <w:jc w:val="center"/>
        <w:rPr>
          <w:rFonts w:ascii="等线" w:eastAsia="方正仿宋简体" w:hAnsi="等线" w:cs="Times New Roman"/>
          <w:kern w:val="0"/>
          <w:sz w:val="32"/>
          <w:szCs w:val="32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675"/>
        <w:gridCol w:w="1501"/>
        <w:gridCol w:w="1977"/>
      </w:tblGrid>
      <w:tr w:rsidR="00851945" w:rsidRPr="00850851" w:rsidTr="006F6EA2">
        <w:trPr>
          <w:trHeight w:val="55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建议所属领域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指南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建议名称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建议人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职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手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492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所需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经费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50851">
              <w:rPr>
                <w:rFonts w:ascii="宋体" w:eastAsia="宋体" w:hAnsi="宋体" w:cs="Times New Roman"/>
                <w:sz w:val="28"/>
                <w:szCs w:val="28"/>
              </w:rPr>
              <w:t xml:space="preserve">      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万元</w:t>
            </w:r>
          </w:p>
        </w:tc>
      </w:tr>
      <w:tr w:rsidR="00851945" w:rsidRPr="00850851" w:rsidTr="006F6EA2">
        <w:trPr>
          <w:trHeight w:val="98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依托的基础研究平台或载体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1970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widowControl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拟解决的关键科学问题及创新点（100字以内）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2956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widowControl/>
              <w:spacing w:line="44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指南建议相关科学问题的产业来源，将为产业解决哪些共性问题（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3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00字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以内</w:t>
            </w:r>
            <w:r w:rsidRPr="00850851"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autoSpaceDE w:val="0"/>
              <w:autoSpaceDN w:val="0"/>
              <w:adjustRightInd w:val="0"/>
              <w:spacing w:line="440" w:lineRule="exact"/>
              <w:ind w:firstLine="465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51945" w:rsidRPr="00850851" w:rsidTr="006F6EA2">
        <w:trPr>
          <w:trHeight w:val="1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建议人所在研究团队在该领域的研究基础和优势（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5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00字</w:t>
            </w:r>
            <w:r w:rsidRPr="00850851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以内</w:t>
            </w:r>
            <w:r w:rsidRPr="00850851">
              <w:rPr>
                <w:rFonts w:ascii="宋体" w:eastAsia="宋体" w:hAnsi="宋体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45" w:rsidRPr="00850851" w:rsidRDefault="00851945" w:rsidP="006F6EA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851945" w:rsidRPr="00850851" w:rsidRDefault="00851945" w:rsidP="00851945">
      <w:pPr>
        <w:rPr>
          <w:rFonts w:ascii="等线" w:eastAsia="等线" w:hAnsi="等线" w:cs="Times New Roman"/>
        </w:rPr>
      </w:pPr>
    </w:p>
    <w:p w:rsidR="00BE05C0" w:rsidRPr="00851945" w:rsidRDefault="00BE05C0">
      <w:bookmarkStart w:id="0" w:name="_GoBack"/>
      <w:bookmarkEnd w:id="0"/>
    </w:p>
    <w:sectPr w:rsidR="00BE05C0" w:rsidRPr="0085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45"/>
    <w:rsid w:val="00851945"/>
    <w:rsid w:val="00B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小乔</dc:creator>
  <cp:lastModifiedBy>小乔</cp:lastModifiedBy>
  <cp:revision>1</cp:revision>
  <dcterms:created xsi:type="dcterms:W3CDTF">2020-07-21T03:14:00Z</dcterms:created>
  <dcterms:modified xsi:type="dcterms:W3CDTF">2020-07-21T03:15:00Z</dcterms:modified>
</cp:coreProperties>
</file>